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CAE" w:rsidRDefault="00DD1CAE" w:rsidP="00DD1CAE">
      <w:pPr>
        <w:tabs>
          <w:tab w:val="left" w:pos="1635"/>
        </w:tabs>
        <w:rPr>
          <w:rFonts w:asciiTheme="minorHAnsi" w:hAnsiTheme="minorHAnsi"/>
          <w:b/>
          <w:color w:val="34A29B"/>
          <w:sz w:val="24"/>
          <w:szCs w:val="24"/>
        </w:rPr>
      </w:pPr>
    </w:p>
    <w:p w:rsidR="00DD1CAE" w:rsidRDefault="00DD1CAE" w:rsidP="00DD1CAE">
      <w:pPr>
        <w:tabs>
          <w:tab w:val="left" w:pos="1635"/>
        </w:tabs>
        <w:rPr>
          <w:rFonts w:asciiTheme="minorHAnsi" w:hAnsiTheme="minorHAnsi"/>
          <w:b/>
          <w:color w:val="34A29B"/>
          <w:sz w:val="24"/>
          <w:szCs w:val="24"/>
        </w:rPr>
      </w:pPr>
    </w:p>
    <w:p w:rsidR="00DD1CAE" w:rsidRPr="00DD1CAE" w:rsidRDefault="00DD4E38" w:rsidP="00DD1CAE">
      <w:pPr>
        <w:tabs>
          <w:tab w:val="left" w:pos="1635"/>
        </w:tabs>
        <w:rPr>
          <w:rFonts w:asciiTheme="minorHAnsi" w:hAnsiTheme="minorHAnsi"/>
        </w:rPr>
      </w:pPr>
      <w:r>
        <w:rPr>
          <w:rFonts w:asciiTheme="minorHAnsi" w:hAnsiTheme="minorHAnsi"/>
          <w:noProof/>
        </w:rPr>
        <w:pict>
          <v:group id="_x0000_s1027" style="position:absolute;margin-left:62.5pt;margin-top:36.55pt;width:515.15pt;height:638.55pt;z-index:-251657216;mso-wrap-distance-left:0;mso-wrap-distance-right:0;mso-position-horizontal-relative:page" coordorigin="737,476" coordsize="4933,8370">
            <v:rect id="_x0000_s1028" style="position:absolute;left:737;top:476;width:4933;height:8370" fillcolor="#f3df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704;top:7880;width:966;height:966">
              <v:imagedata r:id="rId6" o:title=""/>
            </v:shape>
            <v:shape id="_x0000_s1030" type="#_x0000_t75" style="position:absolute;left:5116;top:915;width:458;height:300">
              <v:imagedata r:id="rId7" o:title=""/>
            </v:shape>
            <v:shapetype id="_x0000_t202" coordsize="21600,21600" o:spt="202" path="m,l,21600r21600,l21600,xe">
              <v:stroke joinstyle="miter"/>
              <v:path gradientshapeok="t" o:connecttype="rect"/>
            </v:shapetype>
            <v:shape id="_x0000_s1031" type="#_x0000_t202" style="position:absolute;left:907;top:1798;width:4507;height:6935" filled="f" stroked="f">
              <v:textbox style="mso-next-textbox:#_x0000_s1031" inset="0,0,0,0">
                <w:txbxContent>
                  <w:p w:rsidR="00DD1CAE" w:rsidRPr="0070543F" w:rsidRDefault="00DD1CAE" w:rsidP="00DD1CAE">
                    <w:pPr>
                      <w:widowControl/>
                      <w:adjustRightInd w:val="0"/>
                      <w:spacing w:line="181" w:lineRule="atLeast"/>
                      <w:ind w:right="160"/>
                      <w:rPr>
                        <w:rFonts w:asciiTheme="minorHAnsi" w:eastAsiaTheme="minorHAnsi" w:hAnsiTheme="minorHAnsi" w:cs="Frutiger LT Std 47 Light Cn"/>
                        <w:color w:val="000000"/>
                        <w:lang w:eastAsia="en-US" w:bidi="ar-SA"/>
                      </w:rPr>
                    </w:pPr>
                    <w:r w:rsidRPr="0070543F">
                      <w:rPr>
                        <w:rFonts w:asciiTheme="minorHAnsi" w:eastAsiaTheme="minorHAnsi" w:hAnsiTheme="minorHAnsi" w:cs="Frutiger LT Std 47 Light Cn"/>
                        <w:color w:val="000000"/>
                        <w:lang w:eastAsia="en-US" w:bidi="ar-SA"/>
                      </w:rPr>
                      <w:t xml:space="preserve">An die Dienststellenleitung </w:t>
                    </w:r>
                  </w:p>
                  <w:p w:rsidR="00DD1CAE" w:rsidRPr="0070543F" w:rsidRDefault="00DD1CAE" w:rsidP="00DD1CAE">
                    <w:pPr>
                      <w:widowControl/>
                      <w:adjustRightInd w:val="0"/>
                      <w:spacing w:line="181" w:lineRule="atLeast"/>
                      <w:ind w:right="160"/>
                      <w:rPr>
                        <w:rFonts w:asciiTheme="minorHAnsi" w:eastAsiaTheme="minorHAnsi" w:hAnsiTheme="minorHAnsi" w:cs="Frutiger LT Std 47 Light Cn"/>
                        <w:color w:val="000000"/>
                        <w:lang w:eastAsia="en-US" w:bidi="ar-SA"/>
                      </w:rPr>
                    </w:pPr>
                    <w:r w:rsidRPr="0070543F">
                      <w:rPr>
                        <w:rFonts w:asciiTheme="minorHAnsi" w:eastAsiaTheme="minorHAnsi" w:hAnsiTheme="minorHAnsi" w:cs="Frutiger LT Std 47 Light Cn"/>
                        <w:color w:val="000000"/>
                        <w:lang w:eastAsia="en-US" w:bidi="ar-SA"/>
                      </w:rPr>
                      <w:t xml:space="preserve">im Hause im Hause </w:t>
                    </w:r>
                  </w:p>
                  <w:p w:rsidR="00DD1CAE" w:rsidRPr="0070543F" w:rsidRDefault="00DD1CAE" w:rsidP="00DD1CAE">
                    <w:pPr>
                      <w:rPr>
                        <w:rFonts w:asciiTheme="minorHAnsi" w:hAnsiTheme="minorHAnsi"/>
                        <w:lang w:eastAsia="en-US" w:bidi="ar-SA"/>
                      </w:rPr>
                    </w:pPr>
                  </w:p>
                  <w:p w:rsidR="00F976E1" w:rsidRPr="00BA13C7" w:rsidRDefault="00DF5B6A" w:rsidP="00BA13C7">
                    <w:pPr>
                      <w:pStyle w:val="StandardWeb"/>
                      <w:rPr>
                        <w:b/>
                        <w:bCs/>
                      </w:rPr>
                    </w:pPr>
                    <w:r>
                      <w:rPr>
                        <w:rStyle w:val="Fett"/>
                      </w:rPr>
                      <w:t xml:space="preserve">Initiativantrag zu Schulungen zum </w:t>
                    </w:r>
                    <w:proofErr w:type="spellStart"/>
                    <w:r>
                      <w:rPr>
                        <w:rStyle w:val="Fett"/>
                      </w:rPr>
                      <w:t>AGG</w:t>
                    </w:r>
                    <w:r>
                      <w:rPr>
                        <w:rStyle w:val="Fett"/>
                      </w:rPr>
                      <w:t xml:space="preserve"> </w:t>
                    </w:r>
                    <w:proofErr w:type="spellEnd"/>
                  </w:p>
                  <w:p w:rsidR="00DD1CAE" w:rsidRPr="0070543F" w:rsidRDefault="00DD1CAE" w:rsidP="00DD1CAE">
                    <w:pPr>
                      <w:widowControl/>
                      <w:adjustRightInd w:val="0"/>
                      <w:spacing w:line="181" w:lineRule="atLeast"/>
                      <w:ind w:left="6480" w:right="160" w:firstLine="720"/>
                      <w:rPr>
                        <w:rFonts w:asciiTheme="minorHAnsi" w:eastAsiaTheme="minorHAnsi" w:hAnsiTheme="minorHAnsi" w:cs="Frutiger LT Std 47 Light Cn"/>
                        <w:color w:val="000000"/>
                        <w:lang w:eastAsia="en-US" w:bidi="ar-SA"/>
                      </w:rPr>
                    </w:pPr>
                    <w:r w:rsidRPr="0070543F">
                      <w:rPr>
                        <w:rFonts w:asciiTheme="minorHAnsi" w:eastAsiaTheme="minorHAnsi" w:hAnsiTheme="minorHAnsi" w:cs="Frutiger LT Std 47 Light Cn"/>
                        <w:color w:val="000000"/>
                        <w:lang w:eastAsia="en-US" w:bidi="ar-SA"/>
                      </w:rPr>
                      <w:t>Ort, Datum _________</w:t>
                    </w:r>
                  </w:p>
                  <w:p w:rsidR="00DD1CAE" w:rsidRPr="0070543F" w:rsidRDefault="00DD1CAE" w:rsidP="00DD1CAE">
                    <w:pPr>
                      <w:rPr>
                        <w:rFonts w:asciiTheme="minorHAnsi" w:hAnsiTheme="minorHAnsi"/>
                        <w:lang w:eastAsia="en-US" w:bidi="ar-SA"/>
                      </w:rPr>
                    </w:pPr>
                  </w:p>
                  <w:p w:rsidR="00F976E1" w:rsidRPr="00F976E1" w:rsidRDefault="00F976E1" w:rsidP="00F976E1">
                    <w:pPr>
                      <w:pStyle w:val="StandardWeb"/>
                      <w:rPr>
                        <w:sz w:val="22"/>
                        <w:szCs w:val="22"/>
                      </w:rPr>
                    </w:pPr>
                    <w:r w:rsidRPr="00F976E1">
                      <w:rPr>
                        <w:sz w:val="22"/>
                        <w:szCs w:val="22"/>
                      </w:rPr>
                      <w:t xml:space="preserve">Sehr geehrte Frau Müller, / </w:t>
                    </w:r>
                    <w:proofErr w:type="gramStart"/>
                    <w:r w:rsidRPr="00F976E1">
                      <w:rPr>
                        <w:sz w:val="22"/>
                        <w:szCs w:val="22"/>
                      </w:rPr>
                      <w:t>Sehr</w:t>
                    </w:r>
                    <w:proofErr w:type="gramEnd"/>
                    <w:r w:rsidRPr="00F976E1">
                      <w:rPr>
                        <w:sz w:val="22"/>
                        <w:szCs w:val="22"/>
                      </w:rPr>
                      <w:t xml:space="preserve"> geehrter Herr Meier,</w:t>
                    </w:r>
                  </w:p>
                  <w:p w:rsidR="00DF5B6A" w:rsidRPr="00DF5B6A" w:rsidRDefault="00DF5B6A" w:rsidP="00DF5B6A">
                    <w:pPr>
                      <w:widowControl/>
                      <w:autoSpaceDE/>
                      <w:autoSpaceDN/>
                      <w:spacing w:before="100" w:beforeAutospacing="1" w:after="100" w:afterAutospacing="1"/>
                      <w:rPr>
                        <w:sz w:val="24"/>
                        <w:szCs w:val="24"/>
                        <w:lang w:bidi="ar-SA"/>
                      </w:rPr>
                    </w:pPr>
                    <w:r>
                      <w:rPr>
                        <w:sz w:val="24"/>
                        <w:szCs w:val="24"/>
                        <w:lang w:bidi="ar-SA"/>
                      </w:rPr>
                      <w:t>i</w:t>
                    </w:r>
                    <w:bookmarkStart w:id="0" w:name="_GoBack"/>
                    <w:bookmarkEnd w:id="0"/>
                    <w:r w:rsidRPr="00DF5B6A">
                      <w:rPr>
                        <w:sz w:val="24"/>
                        <w:szCs w:val="24"/>
                        <w:lang w:bidi="ar-SA"/>
                      </w:rPr>
                      <w:t>mmer wieder stelle ich fest, dass die Regelungen aus dem AGG bei unseren Führungskräften im Hause nicht bekannt sind. Dies kann zu enormen Nachteilen führen, da bekanntlich bei Benachteiligungen nach dem AGG unter Umständen Schadenersatz- und Entschädigungsansprüche von Betroffenen geltend gemacht werden können.</w:t>
                    </w:r>
                  </w:p>
                  <w:p w:rsidR="00DF5B6A" w:rsidRPr="00DF5B6A" w:rsidRDefault="00DF5B6A" w:rsidP="00DF5B6A">
                    <w:pPr>
                      <w:widowControl/>
                      <w:autoSpaceDE/>
                      <w:autoSpaceDN/>
                      <w:spacing w:before="100" w:beforeAutospacing="1" w:after="100" w:afterAutospacing="1"/>
                      <w:rPr>
                        <w:sz w:val="24"/>
                        <w:szCs w:val="24"/>
                        <w:lang w:bidi="ar-SA"/>
                      </w:rPr>
                    </w:pPr>
                    <w:r w:rsidRPr="00DF5B6A">
                      <w:rPr>
                        <w:sz w:val="24"/>
                        <w:szCs w:val="24"/>
                        <w:lang w:bidi="ar-SA"/>
                      </w:rPr>
                      <w:t>Ich rege daher an, die Führungskräfte zum AGG zu schulen, damit diese hier mehr Rechtssicherheit erlangen. Mit der Abteilung Personalentwicklung habe ich schon gesprochen, sie unterstützt meine Anregung.</w:t>
                    </w:r>
                  </w:p>
                  <w:p w:rsidR="00DF5B6A" w:rsidRPr="00DF5B6A" w:rsidRDefault="00DF5B6A" w:rsidP="00DF5B6A">
                    <w:pPr>
                      <w:widowControl/>
                      <w:autoSpaceDE/>
                      <w:autoSpaceDN/>
                      <w:spacing w:before="100" w:beforeAutospacing="1" w:after="100" w:afterAutospacing="1"/>
                      <w:rPr>
                        <w:sz w:val="24"/>
                        <w:szCs w:val="24"/>
                        <w:lang w:bidi="ar-SA"/>
                      </w:rPr>
                    </w:pPr>
                    <w:r w:rsidRPr="00DF5B6A">
                      <w:rPr>
                        <w:sz w:val="24"/>
                        <w:szCs w:val="24"/>
                        <w:lang w:bidi="ar-SA"/>
                      </w:rPr>
                      <w:t>Sollte diesbezüglich noch Gesprächsbedarf bestehen, stehe ich gern zur Verfügung.</w:t>
                    </w:r>
                  </w:p>
                  <w:p w:rsidR="00BA13C7" w:rsidRPr="00BA13C7" w:rsidRDefault="00BA13C7" w:rsidP="00BA13C7">
                    <w:pPr>
                      <w:widowControl/>
                      <w:autoSpaceDE/>
                      <w:autoSpaceDN/>
                      <w:spacing w:before="100" w:beforeAutospacing="1" w:after="100" w:afterAutospacing="1"/>
                      <w:rPr>
                        <w:sz w:val="24"/>
                        <w:szCs w:val="24"/>
                        <w:lang w:bidi="ar-SA"/>
                      </w:rPr>
                    </w:pPr>
                    <w:r w:rsidRPr="00BA13C7">
                      <w:rPr>
                        <w:sz w:val="24"/>
                        <w:szCs w:val="24"/>
                        <w:lang w:bidi="ar-SA"/>
                      </w:rPr>
                      <w:t>Sollte diesbezüglich noch Gesprächsbedarf bestehen, stehe ich gern zur Verfügung.</w:t>
                    </w:r>
                  </w:p>
                  <w:p w:rsidR="00F976E1" w:rsidRPr="00F976E1" w:rsidRDefault="00F976E1" w:rsidP="00F976E1">
                    <w:pPr>
                      <w:pStyle w:val="StandardWeb"/>
                      <w:rPr>
                        <w:sz w:val="22"/>
                        <w:szCs w:val="22"/>
                      </w:rPr>
                    </w:pPr>
                    <w:r w:rsidRPr="00F976E1">
                      <w:rPr>
                        <w:sz w:val="22"/>
                        <w:szCs w:val="22"/>
                      </w:rPr>
                      <w:t>Mit freundlichen Grüßen</w:t>
                    </w:r>
                  </w:p>
                  <w:p w:rsidR="00F976E1" w:rsidRPr="00F976E1" w:rsidRDefault="00F976E1" w:rsidP="00F976E1">
                    <w:pPr>
                      <w:pStyle w:val="StandardWeb"/>
                      <w:rPr>
                        <w:sz w:val="22"/>
                        <w:szCs w:val="22"/>
                      </w:rPr>
                    </w:pPr>
                    <w:r w:rsidRPr="00F976E1">
                      <w:rPr>
                        <w:sz w:val="22"/>
                        <w:szCs w:val="22"/>
                      </w:rPr>
                      <w:t>Die Gleichstellungsbeauftragte</w:t>
                    </w:r>
                  </w:p>
                  <w:p w:rsidR="00DD1CAE" w:rsidRPr="008F65CC" w:rsidRDefault="00DD1CAE" w:rsidP="00DD1CAE">
                    <w:pPr>
                      <w:pStyle w:val="KeinLeerraum"/>
                    </w:pPr>
                  </w:p>
                </w:txbxContent>
              </v:textbox>
            </v:shape>
            <v:shape id="_x0000_s1032" type="#_x0000_t202" style="position:absolute;left:3571;top:603;width:1948;height:930" filled="f" stroked="f">
              <v:textbox style="mso-next-textbox:#_x0000_s1032" inset="0,0,0,0">
                <w:txbxContent>
                  <w:p w:rsidR="00DD1CAE" w:rsidRPr="008F65CC" w:rsidRDefault="00DD1CAE" w:rsidP="00DD1CAE">
                    <w:pPr>
                      <w:pStyle w:val="KeinLeerraum"/>
                    </w:pPr>
                  </w:p>
                </w:txbxContent>
              </v:textbox>
            </v:shape>
            <v:shape id="_x0000_s1033" type="#_x0000_t202" style="position:absolute;left:907;top:603;width:2018;height:450" filled="f" stroked="f">
              <v:textbox style="mso-next-textbox:#_x0000_s1033" inset="0,0,0,0">
                <w:txbxContent>
                  <w:p w:rsidR="00F976E1" w:rsidRDefault="00F976E1" w:rsidP="00F976E1">
                    <w:pPr>
                      <w:widowControl/>
                      <w:adjustRightInd w:val="0"/>
                      <w:spacing w:line="181" w:lineRule="atLeast"/>
                      <w:ind w:right="160"/>
                      <w:rPr>
                        <w:rFonts w:asciiTheme="minorHAnsi" w:eastAsiaTheme="minorHAnsi" w:hAnsiTheme="minorHAnsi" w:cs="Frutiger LT Std 47 Light Cn"/>
                        <w:color w:val="000000"/>
                        <w:lang w:eastAsia="en-US" w:bidi="ar-SA"/>
                      </w:rPr>
                    </w:pPr>
                    <w:r w:rsidRPr="0070543F">
                      <w:rPr>
                        <w:rFonts w:asciiTheme="minorHAnsi" w:eastAsiaTheme="minorHAnsi" w:hAnsiTheme="minorHAnsi" w:cs="Frutiger LT Std 47 Light Cn"/>
                        <w:color w:val="000000"/>
                        <w:lang w:eastAsia="en-US" w:bidi="ar-SA"/>
                      </w:rPr>
                      <w:t xml:space="preserve">Die Gleichstellungsbeauftragte </w:t>
                    </w:r>
                  </w:p>
                  <w:p w:rsidR="00F976E1" w:rsidRDefault="00F976E1" w:rsidP="00F976E1">
                    <w:pPr>
                      <w:widowControl/>
                      <w:adjustRightInd w:val="0"/>
                      <w:spacing w:line="181" w:lineRule="atLeast"/>
                      <w:ind w:right="160"/>
                      <w:rPr>
                        <w:rFonts w:asciiTheme="minorHAnsi" w:eastAsiaTheme="minorHAnsi" w:hAnsiTheme="minorHAnsi" w:cs="Frutiger LT Std 47 Light Cn"/>
                        <w:color w:val="000000"/>
                        <w:lang w:eastAsia="en-US" w:bidi="ar-SA"/>
                      </w:rPr>
                    </w:pPr>
                    <w:r>
                      <w:rPr>
                        <w:rFonts w:asciiTheme="minorHAnsi" w:eastAsiaTheme="minorHAnsi" w:hAnsiTheme="minorHAnsi" w:cs="Frutiger LT Std 47 Light Cn"/>
                        <w:color w:val="000000"/>
                        <w:lang w:eastAsia="en-US" w:bidi="ar-SA"/>
                      </w:rPr>
                      <w:t>- im Hause -</w:t>
                    </w:r>
                  </w:p>
                  <w:p w:rsidR="00DD1CAE" w:rsidRPr="008F65CC" w:rsidRDefault="00DD1CAE" w:rsidP="00DD1CAE">
                    <w:pPr>
                      <w:pStyle w:val="KeinLeerraum"/>
                    </w:pPr>
                  </w:p>
                </w:txbxContent>
              </v:textbox>
            </v:shape>
            <w10:wrap type="topAndBottom" anchorx="page"/>
          </v:group>
        </w:pict>
      </w:r>
      <w:r w:rsidR="00DD1CAE" w:rsidRPr="00DD1CAE">
        <w:rPr>
          <w:rFonts w:asciiTheme="minorHAnsi" w:hAnsiTheme="minorHAnsi"/>
          <w:b/>
          <w:color w:val="34A29B"/>
          <w:sz w:val="24"/>
          <w:szCs w:val="24"/>
        </w:rPr>
        <w:t xml:space="preserve">Muster-Schreiben: </w:t>
      </w:r>
      <w:r w:rsidR="00BA13C7" w:rsidRPr="00BA13C7">
        <w:rPr>
          <w:rFonts w:asciiTheme="minorHAnsi" w:hAnsiTheme="minorHAnsi"/>
          <w:b/>
          <w:color w:val="34A29B"/>
          <w:sz w:val="24"/>
          <w:szCs w:val="24"/>
        </w:rPr>
        <w:t>Einrichtung einer Beschwerdestelle gemäß § 13 AGG in unserer Dienststelle   Initiativantrag</w:t>
      </w:r>
    </w:p>
    <w:sectPr w:rsidR="00DD1CAE" w:rsidRPr="00DD1CAE">
      <w:headerReference w:type="default" r:id="rId8"/>
      <w:footerReference w:type="default" r:id="rId9"/>
      <w:pgSz w:w="11910" w:h="16840"/>
      <w:pgMar w:top="1580" w:right="7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E38" w:rsidRDefault="00DD4E38" w:rsidP="00DD1CAE">
      <w:r>
        <w:separator/>
      </w:r>
    </w:p>
  </w:endnote>
  <w:endnote w:type="continuationSeparator" w:id="0">
    <w:p w:rsidR="00DD4E38" w:rsidRDefault="00DD4E38" w:rsidP="00DD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AE" w:rsidRPr="00DD1CAE" w:rsidRDefault="00DD1CAE" w:rsidP="00DD1CAE">
    <w:pPr>
      <w:tabs>
        <w:tab w:val="center" w:pos="4536"/>
        <w:tab w:val="right" w:pos="9072"/>
      </w:tabs>
      <w:rPr>
        <w:rFonts w:ascii="Calibri" w:eastAsia="Calibri" w:hAnsi="Calibri" w:cs="Calibri"/>
        <w:caps/>
        <w:color w:val="808080" w:themeColor="background1" w:themeShade="80"/>
        <w:sz w:val="20"/>
        <w:szCs w:val="20"/>
      </w:rPr>
    </w:pPr>
    <w:r w:rsidRPr="00DD1CAE">
      <w:rPr>
        <w:rFonts w:ascii="Open Sans" w:eastAsia="Calibri" w:hAnsi="Open Sans" w:cs="Calibri"/>
        <w:color w:val="808080" w:themeColor="background1" w:themeShade="80"/>
      </w:rPr>
      <w:t xml:space="preserve">© </w:t>
    </w:r>
    <w:r w:rsidRPr="00DD1CAE">
      <w:rPr>
        <w:rFonts w:ascii="Calibri" w:eastAsia="Calibri" w:hAnsi="Calibri" w:cs="Calibri"/>
        <w:color w:val="808080" w:themeColor="background1" w:themeShade="80"/>
      </w:rPr>
      <w:t xml:space="preserve">Gleichstellung im Blick                                        </w:t>
    </w:r>
  </w:p>
  <w:p w:rsidR="00DD1CAE" w:rsidRDefault="00DD1C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E38" w:rsidRDefault="00DD4E38" w:rsidP="00DD1CAE">
      <w:r>
        <w:separator/>
      </w:r>
    </w:p>
  </w:footnote>
  <w:footnote w:type="continuationSeparator" w:id="0">
    <w:p w:rsidR="00DD4E38" w:rsidRDefault="00DD4E38" w:rsidP="00DD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AE" w:rsidRDefault="00DD1CAE">
    <w:pPr>
      <w:pStyle w:val="Kopfzeile"/>
    </w:pPr>
    <w:r w:rsidRPr="00A60ABD">
      <w:rPr>
        <w:noProof/>
      </w:rPr>
      <w:drawing>
        <wp:anchor distT="0" distB="0" distL="114300" distR="114300" simplePos="0" relativeHeight="251659264" behindDoc="1" locked="0" layoutInCell="1" allowOverlap="1" wp14:anchorId="219E8F0A" wp14:editId="5AE23505">
          <wp:simplePos x="0" y="0"/>
          <wp:positionH relativeFrom="column">
            <wp:posOffset>2457450</wp:posOffset>
          </wp:positionH>
          <wp:positionV relativeFrom="paragraph">
            <wp:posOffset>-457200</wp:posOffset>
          </wp:positionV>
          <wp:extent cx="4038600" cy="1095375"/>
          <wp:effectExtent l="0" t="0" r="0" b="0"/>
          <wp:wrapNone/>
          <wp:docPr id="2" name="Grafik 2" descr="Z:\Arbeit\PDF-Upsells\GBI\header_g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PDF-Upsells\GBI\header_gb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109537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2BF9"/>
    <w:rsid w:val="00054513"/>
    <w:rsid w:val="000D449C"/>
    <w:rsid w:val="00240A16"/>
    <w:rsid w:val="00272C9D"/>
    <w:rsid w:val="00292BF9"/>
    <w:rsid w:val="00407F07"/>
    <w:rsid w:val="00AF710D"/>
    <w:rsid w:val="00BA13C7"/>
    <w:rsid w:val="00CE1EC9"/>
    <w:rsid w:val="00DB6582"/>
    <w:rsid w:val="00DD1CAE"/>
    <w:rsid w:val="00DD4E38"/>
    <w:rsid w:val="00DF5B6A"/>
    <w:rsid w:val="00F976E1"/>
    <w:rsid w:val="00FF6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D418108"/>
  <w15:docId w15:val="{FAB304DA-77D0-4912-8363-06F8A326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Times New Roman" w:eastAsia="Times New Roman" w:hAnsi="Times New Roman" w:cs="Times New Roman"/>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Pa24">
    <w:name w:val="Pa24"/>
    <w:basedOn w:val="Standard"/>
    <w:next w:val="Standard"/>
    <w:uiPriority w:val="99"/>
    <w:rsid w:val="00407F07"/>
    <w:pPr>
      <w:widowControl/>
      <w:adjustRightInd w:val="0"/>
      <w:spacing w:line="181" w:lineRule="atLeast"/>
    </w:pPr>
    <w:rPr>
      <w:rFonts w:ascii="Frutiger LT Std 47 Light Cn" w:eastAsiaTheme="minorHAnsi" w:hAnsi="Frutiger LT Std 47 Light Cn" w:cstheme="minorBidi"/>
      <w:sz w:val="24"/>
      <w:szCs w:val="24"/>
      <w:lang w:eastAsia="en-US" w:bidi="ar-SA"/>
    </w:rPr>
  </w:style>
  <w:style w:type="paragraph" w:styleId="KeinLeerraum">
    <w:name w:val="No Spacing"/>
    <w:uiPriority w:val="1"/>
    <w:qFormat/>
    <w:rsid w:val="00DD1CAE"/>
    <w:rPr>
      <w:rFonts w:ascii="Calibri" w:eastAsia="Calibri" w:hAnsi="Calibri" w:cs="Calibri"/>
      <w:lang w:val="de-DE" w:eastAsia="de-DE" w:bidi="de-DE"/>
    </w:rPr>
  </w:style>
  <w:style w:type="paragraph" w:styleId="Kopfzeile">
    <w:name w:val="header"/>
    <w:basedOn w:val="Standard"/>
    <w:link w:val="KopfzeileZchn"/>
    <w:uiPriority w:val="99"/>
    <w:unhideWhenUsed/>
    <w:rsid w:val="00DD1CAE"/>
    <w:pPr>
      <w:tabs>
        <w:tab w:val="center" w:pos="4536"/>
        <w:tab w:val="right" w:pos="9072"/>
      </w:tabs>
    </w:pPr>
  </w:style>
  <w:style w:type="character" w:customStyle="1" w:styleId="KopfzeileZchn">
    <w:name w:val="Kopfzeile Zchn"/>
    <w:basedOn w:val="Absatz-Standardschriftart"/>
    <w:link w:val="Kopfzeile"/>
    <w:uiPriority w:val="99"/>
    <w:rsid w:val="00DD1CAE"/>
    <w:rPr>
      <w:rFonts w:ascii="Times New Roman" w:eastAsia="Times New Roman" w:hAnsi="Times New Roman" w:cs="Times New Roman"/>
      <w:lang w:val="de-DE" w:eastAsia="de-DE" w:bidi="de-DE"/>
    </w:rPr>
  </w:style>
  <w:style w:type="paragraph" w:styleId="Fuzeile">
    <w:name w:val="footer"/>
    <w:basedOn w:val="Standard"/>
    <w:link w:val="FuzeileZchn"/>
    <w:uiPriority w:val="99"/>
    <w:unhideWhenUsed/>
    <w:rsid w:val="00DD1CAE"/>
    <w:pPr>
      <w:tabs>
        <w:tab w:val="center" w:pos="4536"/>
        <w:tab w:val="right" w:pos="9072"/>
      </w:tabs>
    </w:pPr>
  </w:style>
  <w:style w:type="character" w:customStyle="1" w:styleId="FuzeileZchn">
    <w:name w:val="Fußzeile Zchn"/>
    <w:basedOn w:val="Absatz-Standardschriftart"/>
    <w:link w:val="Fuzeile"/>
    <w:uiPriority w:val="99"/>
    <w:rsid w:val="00DD1CAE"/>
    <w:rPr>
      <w:rFonts w:ascii="Times New Roman" w:eastAsia="Times New Roman" w:hAnsi="Times New Roman" w:cs="Times New Roman"/>
      <w:lang w:val="de-DE" w:eastAsia="de-DE" w:bidi="de-DE"/>
    </w:rPr>
  </w:style>
  <w:style w:type="paragraph" w:styleId="StandardWeb">
    <w:name w:val="Normal (Web)"/>
    <w:basedOn w:val="Standard"/>
    <w:uiPriority w:val="99"/>
    <w:semiHidden/>
    <w:unhideWhenUsed/>
    <w:rsid w:val="00F976E1"/>
    <w:pPr>
      <w:widowControl/>
      <w:autoSpaceDE/>
      <w:autoSpaceDN/>
      <w:spacing w:before="100" w:beforeAutospacing="1" w:after="100" w:afterAutospacing="1"/>
    </w:pPr>
    <w:rPr>
      <w:sz w:val="24"/>
      <w:szCs w:val="24"/>
      <w:lang w:bidi="ar-SA"/>
    </w:rPr>
  </w:style>
  <w:style w:type="character" w:styleId="Fett">
    <w:name w:val="Strong"/>
    <w:basedOn w:val="Absatz-Standardschriftart"/>
    <w:uiPriority w:val="22"/>
    <w:qFormat/>
    <w:rsid w:val="00F97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3914">
      <w:bodyDiv w:val="1"/>
      <w:marLeft w:val="0"/>
      <w:marRight w:val="0"/>
      <w:marTop w:val="0"/>
      <w:marBottom w:val="0"/>
      <w:divBdr>
        <w:top w:val="none" w:sz="0" w:space="0" w:color="auto"/>
        <w:left w:val="none" w:sz="0" w:space="0" w:color="auto"/>
        <w:bottom w:val="none" w:sz="0" w:space="0" w:color="auto"/>
        <w:right w:val="none" w:sz="0" w:space="0" w:color="auto"/>
      </w:divBdr>
    </w:div>
    <w:div w:id="908538832">
      <w:bodyDiv w:val="1"/>
      <w:marLeft w:val="0"/>
      <w:marRight w:val="0"/>
      <w:marTop w:val="0"/>
      <w:marBottom w:val="0"/>
      <w:divBdr>
        <w:top w:val="none" w:sz="0" w:space="0" w:color="auto"/>
        <w:left w:val="none" w:sz="0" w:space="0" w:color="auto"/>
        <w:bottom w:val="none" w:sz="0" w:space="0" w:color="auto"/>
        <w:right w:val="none" w:sz="0" w:space="0" w:color="auto"/>
      </w:divBdr>
    </w:div>
    <w:div w:id="208144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98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Nelles</dc:creator>
  <cp:keywords/>
  <dc:description/>
  <cp:lastModifiedBy>KA - Kristin Andreas</cp:lastModifiedBy>
  <cp:revision>3</cp:revision>
  <dcterms:created xsi:type="dcterms:W3CDTF">2019-08-21T15:00:00Z</dcterms:created>
  <dcterms:modified xsi:type="dcterms:W3CDTF">2019-08-21T15:01:00Z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2019-05-22T00:00:00Z</vt:filetime>
  </property>
</Properties>
</file>